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50505"/>
          <w:sz w:val="23"/>
          <w:szCs w:val="23"/>
        </w:rPr>
      </w:pPr>
      <w:r w:rsidDel="00000000" w:rsidR="00000000" w:rsidRPr="00000000">
        <w:rPr>
          <w:color w:val="050505"/>
          <w:sz w:val="23"/>
          <w:szCs w:val="23"/>
        </w:rPr>
        <w:drawing>
          <wp:inline distB="114300" distT="114300" distL="114300" distR="114300">
            <wp:extent cx="2909400" cy="1776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9400" cy="1776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050505"/>
          <w:sz w:val="23"/>
          <w:szCs w:val="23"/>
        </w:rPr>
      </w:pPr>
      <w:r w:rsidDel="00000000" w:rsidR="00000000" w:rsidRPr="00000000">
        <w:rPr>
          <w:color w:val="050505"/>
          <w:sz w:val="23"/>
          <w:szCs w:val="23"/>
          <w:rtl w:val="0"/>
        </w:rPr>
        <w:t xml:space="preserve">would you love to be a part of a fun &amp; positive team environment? are you detail oriented with the ability to multitask?  want to try the start-up life everyone is talking about?   braidbabes is growing fast and we are looking for our next babe experience rep (ber) to join the braidbabes family.  our ber’s are the heart and soul of our daily operations supporting our clients and our braiders equally.  </w:t>
      </w:r>
    </w:p>
    <w:p w:rsidR="00000000" w:rsidDel="00000000" w:rsidP="00000000" w:rsidRDefault="00000000" w:rsidRPr="00000000" w14:paraId="00000003">
      <w:pPr>
        <w:rPr>
          <w:color w:val="050505"/>
          <w:sz w:val="23"/>
          <w:szCs w:val="23"/>
        </w:rPr>
      </w:pPr>
      <w:r w:rsidDel="00000000" w:rsidR="00000000" w:rsidRPr="00000000">
        <w:rPr>
          <w:rtl w:val="0"/>
        </w:rPr>
      </w:r>
    </w:p>
    <w:p w:rsidR="00000000" w:rsidDel="00000000" w:rsidP="00000000" w:rsidRDefault="00000000" w:rsidRPr="00000000" w14:paraId="00000004">
      <w:pPr>
        <w:rPr>
          <w:color w:val="050505"/>
          <w:sz w:val="23"/>
          <w:szCs w:val="23"/>
        </w:rPr>
      </w:pPr>
      <w:r w:rsidDel="00000000" w:rsidR="00000000" w:rsidRPr="00000000">
        <w:rPr>
          <w:color w:val="050505"/>
          <w:sz w:val="23"/>
          <w:szCs w:val="23"/>
          <w:rtl w:val="0"/>
        </w:rPr>
        <w:t xml:space="preserve">applicant possess the following skills:</w:t>
      </w:r>
    </w:p>
    <w:p w:rsidR="00000000" w:rsidDel="00000000" w:rsidP="00000000" w:rsidRDefault="00000000" w:rsidRPr="00000000" w14:paraId="00000005">
      <w:pPr>
        <w:spacing w:line="240" w:lineRule="auto"/>
        <w:ind w:left="720" w:firstLine="0"/>
        <w:rPr>
          <w:color w:val="050505"/>
          <w:sz w:val="23"/>
          <w:szCs w:val="23"/>
        </w:rPr>
      </w:pPr>
      <w:r w:rsidDel="00000000" w:rsidR="00000000" w:rsidRPr="00000000">
        <w:rPr>
          <w:color w:val="050505"/>
          <w:sz w:val="23"/>
          <w:szCs w:val="23"/>
          <w:rtl w:val="0"/>
        </w:rPr>
        <w:t xml:space="preserve">♡ detail oriented </w:t>
      </w:r>
    </w:p>
    <w:p w:rsidR="00000000" w:rsidDel="00000000" w:rsidP="00000000" w:rsidRDefault="00000000" w:rsidRPr="00000000" w14:paraId="00000006">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07">
      <w:pPr>
        <w:spacing w:line="240" w:lineRule="auto"/>
        <w:ind w:left="720" w:firstLine="0"/>
        <w:rPr>
          <w:color w:val="050505"/>
          <w:sz w:val="23"/>
          <w:szCs w:val="23"/>
        </w:rPr>
      </w:pPr>
      <w:r w:rsidDel="00000000" w:rsidR="00000000" w:rsidRPr="00000000">
        <w:rPr>
          <w:color w:val="050505"/>
          <w:sz w:val="23"/>
          <w:szCs w:val="23"/>
          <w:rtl w:val="0"/>
        </w:rPr>
        <w:t xml:space="preserve">♡ able to resolve issues (internally &amp;&amp; externally)</w:t>
      </w:r>
    </w:p>
    <w:p w:rsidR="00000000" w:rsidDel="00000000" w:rsidP="00000000" w:rsidRDefault="00000000" w:rsidRPr="00000000" w14:paraId="00000008">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09">
      <w:pPr>
        <w:spacing w:line="240" w:lineRule="auto"/>
        <w:ind w:left="720" w:firstLine="0"/>
        <w:rPr>
          <w:color w:val="050505"/>
          <w:sz w:val="23"/>
          <w:szCs w:val="23"/>
        </w:rPr>
      </w:pPr>
      <w:r w:rsidDel="00000000" w:rsidR="00000000" w:rsidRPr="00000000">
        <w:rPr>
          <w:color w:val="050505"/>
          <w:sz w:val="23"/>
          <w:szCs w:val="23"/>
          <w:rtl w:val="0"/>
        </w:rPr>
        <w:t xml:space="preserve">♡ ability to multi task ( &amp;&amp; keep a smile on)</w:t>
      </w:r>
    </w:p>
    <w:p w:rsidR="00000000" w:rsidDel="00000000" w:rsidP="00000000" w:rsidRDefault="00000000" w:rsidRPr="00000000" w14:paraId="0000000A">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0B">
      <w:pPr>
        <w:spacing w:line="240" w:lineRule="auto"/>
        <w:ind w:left="720" w:firstLine="0"/>
        <w:rPr>
          <w:color w:val="050505"/>
          <w:sz w:val="23"/>
          <w:szCs w:val="23"/>
        </w:rPr>
      </w:pPr>
      <w:r w:rsidDel="00000000" w:rsidR="00000000" w:rsidRPr="00000000">
        <w:rPr>
          <w:color w:val="050505"/>
          <w:sz w:val="23"/>
          <w:szCs w:val="23"/>
          <w:rtl w:val="0"/>
        </w:rPr>
        <w:t xml:space="preserve">♡ tech savvy - 90% of our work is done online and in apps</w:t>
      </w:r>
    </w:p>
    <w:p w:rsidR="00000000" w:rsidDel="00000000" w:rsidP="00000000" w:rsidRDefault="00000000" w:rsidRPr="00000000" w14:paraId="0000000C">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0D">
      <w:pPr>
        <w:spacing w:line="240" w:lineRule="auto"/>
        <w:ind w:left="720" w:firstLine="0"/>
        <w:rPr>
          <w:color w:val="050505"/>
          <w:sz w:val="23"/>
          <w:szCs w:val="23"/>
        </w:rPr>
      </w:pPr>
      <w:r w:rsidDel="00000000" w:rsidR="00000000" w:rsidRPr="00000000">
        <w:rPr>
          <w:color w:val="050505"/>
          <w:sz w:val="23"/>
          <w:szCs w:val="23"/>
          <w:rtl w:val="0"/>
        </w:rPr>
        <w:t xml:space="preserve">♡ able to work independently </w:t>
      </w:r>
    </w:p>
    <w:p w:rsidR="00000000" w:rsidDel="00000000" w:rsidP="00000000" w:rsidRDefault="00000000" w:rsidRPr="00000000" w14:paraId="0000000E">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0F">
      <w:pPr>
        <w:spacing w:line="240" w:lineRule="auto"/>
        <w:ind w:left="720" w:firstLine="0"/>
        <w:rPr>
          <w:color w:val="050505"/>
          <w:sz w:val="23"/>
          <w:szCs w:val="23"/>
        </w:rPr>
      </w:pPr>
      <w:r w:rsidDel="00000000" w:rsidR="00000000" w:rsidRPr="00000000">
        <w:rPr>
          <w:color w:val="050505"/>
          <w:sz w:val="23"/>
          <w:szCs w:val="23"/>
          <w:rtl w:val="0"/>
        </w:rPr>
        <w:t xml:space="preserve">♡ accountable (mistakes happen, let us know if issues arise)</w:t>
      </w:r>
    </w:p>
    <w:p w:rsidR="00000000" w:rsidDel="00000000" w:rsidP="00000000" w:rsidRDefault="00000000" w:rsidRPr="00000000" w14:paraId="00000010">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1">
      <w:pPr>
        <w:spacing w:line="240" w:lineRule="auto"/>
        <w:ind w:left="720" w:firstLine="0"/>
        <w:rPr>
          <w:color w:val="050505"/>
          <w:sz w:val="23"/>
          <w:szCs w:val="23"/>
        </w:rPr>
      </w:pPr>
      <w:r w:rsidDel="00000000" w:rsidR="00000000" w:rsidRPr="00000000">
        <w:rPr>
          <w:color w:val="050505"/>
          <w:sz w:val="23"/>
          <w:szCs w:val="23"/>
          <w:rtl w:val="0"/>
        </w:rPr>
        <w:t xml:space="preserve">♡ able to work efficiently in a fast paced &amp;&amp; quickly changing environment </w:t>
      </w:r>
    </w:p>
    <w:p w:rsidR="00000000" w:rsidDel="00000000" w:rsidP="00000000" w:rsidRDefault="00000000" w:rsidRPr="00000000" w14:paraId="00000012">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3">
      <w:pPr>
        <w:spacing w:line="240" w:lineRule="auto"/>
        <w:ind w:left="720" w:firstLine="0"/>
        <w:rPr>
          <w:color w:val="050505"/>
          <w:sz w:val="23"/>
          <w:szCs w:val="23"/>
        </w:rPr>
      </w:pPr>
      <w:r w:rsidDel="00000000" w:rsidR="00000000" w:rsidRPr="00000000">
        <w:rPr>
          <w:color w:val="050505"/>
          <w:sz w:val="23"/>
          <w:szCs w:val="23"/>
          <w:rtl w:val="0"/>
        </w:rPr>
        <w:t xml:space="preserve">♡ able to maintain a positive attitude (you’re a babe after all!)</w:t>
      </w:r>
    </w:p>
    <w:p w:rsidR="00000000" w:rsidDel="00000000" w:rsidP="00000000" w:rsidRDefault="00000000" w:rsidRPr="00000000" w14:paraId="00000014">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5">
      <w:pPr>
        <w:spacing w:line="240" w:lineRule="auto"/>
        <w:ind w:left="720" w:firstLine="0"/>
        <w:rPr>
          <w:color w:val="050505"/>
          <w:sz w:val="23"/>
          <w:szCs w:val="23"/>
        </w:rPr>
      </w:pPr>
      <w:r w:rsidDel="00000000" w:rsidR="00000000" w:rsidRPr="00000000">
        <w:rPr>
          <w:color w:val="050505"/>
          <w:sz w:val="23"/>
          <w:szCs w:val="23"/>
          <w:rtl w:val="0"/>
        </w:rPr>
        <w:t xml:space="preserve">♡ reliable transportation (in person role, buffalo, ny)</w:t>
      </w:r>
    </w:p>
    <w:p w:rsidR="00000000" w:rsidDel="00000000" w:rsidP="00000000" w:rsidRDefault="00000000" w:rsidRPr="00000000" w14:paraId="00000016">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7">
      <w:pPr>
        <w:spacing w:line="240" w:lineRule="auto"/>
        <w:ind w:left="720" w:firstLine="0"/>
        <w:rPr>
          <w:color w:val="050505"/>
          <w:sz w:val="23"/>
          <w:szCs w:val="23"/>
        </w:rPr>
      </w:pPr>
      <w:r w:rsidDel="00000000" w:rsidR="00000000" w:rsidRPr="00000000">
        <w:rPr>
          <w:color w:val="050505"/>
          <w:sz w:val="23"/>
          <w:szCs w:val="23"/>
          <w:rtl w:val="0"/>
        </w:rPr>
        <w:t xml:space="preserve">♡ able to communicate in the voice of the brand </w:t>
      </w:r>
    </w:p>
    <w:p w:rsidR="00000000" w:rsidDel="00000000" w:rsidP="00000000" w:rsidRDefault="00000000" w:rsidRPr="00000000" w14:paraId="00000018">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9">
      <w:pPr>
        <w:spacing w:line="240" w:lineRule="auto"/>
        <w:ind w:left="720" w:firstLine="0"/>
        <w:rPr>
          <w:color w:val="050505"/>
          <w:sz w:val="23"/>
          <w:szCs w:val="23"/>
        </w:rPr>
      </w:pPr>
      <w:r w:rsidDel="00000000" w:rsidR="00000000" w:rsidRPr="00000000">
        <w:rPr>
          <w:color w:val="050505"/>
          <w:sz w:val="23"/>
          <w:szCs w:val="23"/>
          <w:rtl w:val="0"/>
        </w:rPr>
        <w:t xml:space="preserve">♡♡ BONUS : experience with logistics &amp;&amp; event management, experience with booking systems</w:t>
      </w:r>
    </w:p>
    <w:p w:rsidR="00000000" w:rsidDel="00000000" w:rsidP="00000000" w:rsidRDefault="00000000" w:rsidRPr="00000000" w14:paraId="0000001A">
      <w:pPr>
        <w:rPr>
          <w:color w:val="050505"/>
          <w:sz w:val="23"/>
          <w:szCs w:val="23"/>
        </w:rPr>
      </w:pPr>
      <w:r w:rsidDel="00000000" w:rsidR="00000000" w:rsidRPr="00000000">
        <w:rPr>
          <w:rtl w:val="0"/>
        </w:rPr>
      </w:r>
    </w:p>
    <w:p w:rsidR="00000000" w:rsidDel="00000000" w:rsidP="00000000" w:rsidRDefault="00000000" w:rsidRPr="00000000" w14:paraId="0000001B">
      <w:pPr>
        <w:rPr>
          <w:color w:val="050505"/>
          <w:sz w:val="23"/>
          <w:szCs w:val="23"/>
        </w:rPr>
      </w:pPr>
      <w:r w:rsidDel="00000000" w:rsidR="00000000" w:rsidRPr="00000000">
        <w:rPr>
          <w:color w:val="050505"/>
          <w:sz w:val="23"/>
          <w:szCs w:val="23"/>
          <w:rtl w:val="0"/>
        </w:rPr>
        <w:t xml:space="preserve">tasks will include:</w:t>
      </w:r>
    </w:p>
    <w:p w:rsidR="00000000" w:rsidDel="00000000" w:rsidP="00000000" w:rsidRDefault="00000000" w:rsidRPr="00000000" w14:paraId="0000001C">
      <w:pPr>
        <w:spacing w:line="240" w:lineRule="auto"/>
        <w:ind w:left="720" w:firstLine="0"/>
        <w:rPr>
          <w:color w:val="050505"/>
          <w:sz w:val="23"/>
          <w:szCs w:val="23"/>
        </w:rPr>
      </w:pPr>
      <w:r w:rsidDel="00000000" w:rsidR="00000000" w:rsidRPr="00000000">
        <w:rPr>
          <w:color w:val="050505"/>
          <w:sz w:val="23"/>
          <w:szCs w:val="23"/>
          <w:rtl w:val="0"/>
        </w:rPr>
        <w:t xml:space="preserve">♡ connecting with clients via email, phone &amp;&amp; dm’s </w:t>
      </w:r>
    </w:p>
    <w:p w:rsidR="00000000" w:rsidDel="00000000" w:rsidP="00000000" w:rsidRDefault="00000000" w:rsidRPr="00000000" w14:paraId="0000001D">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1E">
      <w:pPr>
        <w:spacing w:line="240" w:lineRule="auto"/>
        <w:ind w:left="720" w:firstLine="0"/>
        <w:rPr>
          <w:color w:val="050505"/>
          <w:sz w:val="23"/>
          <w:szCs w:val="23"/>
        </w:rPr>
      </w:pPr>
      <w:r w:rsidDel="00000000" w:rsidR="00000000" w:rsidRPr="00000000">
        <w:rPr>
          <w:color w:val="050505"/>
          <w:sz w:val="23"/>
          <w:szCs w:val="23"/>
          <w:rtl w:val="0"/>
        </w:rPr>
        <w:t xml:space="preserve">♡ managing inbox for scheduling appointments </w:t>
      </w:r>
    </w:p>
    <w:p w:rsidR="00000000" w:rsidDel="00000000" w:rsidP="00000000" w:rsidRDefault="00000000" w:rsidRPr="00000000" w14:paraId="0000001F">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0">
      <w:pPr>
        <w:spacing w:line="240" w:lineRule="auto"/>
        <w:ind w:left="720" w:firstLine="0"/>
        <w:rPr>
          <w:color w:val="050505"/>
          <w:sz w:val="23"/>
          <w:szCs w:val="23"/>
        </w:rPr>
      </w:pPr>
      <w:r w:rsidDel="00000000" w:rsidR="00000000" w:rsidRPr="00000000">
        <w:rPr>
          <w:color w:val="050505"/>
          <w:sz w:val="23"/>
          <w:szCs w:val="23"/>
          <w:rtl w:val="0"/>
        </w:rPr>
        <w:t xml:space="preserve">♡ giving the braidbabes customer experience to every client </w:t>
      </w:r>
    </w:p>
    <w:p w:rsidR="00000000" w:rsidDel="00000000" w:rsidP="00000000" w:rsidRDefault="00000000" w:rsidRPr="00000000" w14:paraId="00000021">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2">
      <w:pPr>
        <w:spacing w:line="240" w:lineRule="auto"/>
        <w:ind w:left="720" w:firstLine="0"/>
        <w:rPr>
          <w:color w:val="050505"/>
          <w:sz w:val="23"/>
          <w:szCs w:val="23"/>
        </w:rPr>
      </w:pPr>
      <w:r w:rsidDel="00000000" w:rsidR="00000000" w:rsidRPr="00000000">
        <w:rPr>
          <w:color w:val="050505"/>
          <w:sz w:val="23"/>
          <w:szCs w:val="23"/>
          <w:rtl w:val="0"/>
        </w:rPr>
        <w:t xml:space="preserve">♡ inventory management and supply fulfillment </w:t>
      </w:r>
    </w:p>
    <w:p w:rsidR="00000000" w:rsidDel="00000000" w:rsidP="00000000" w:rsidRDefault="00000000" w:rsidRPr="00000000" w14:paraId="00000023">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4">
      <w:pPr>
        <w:spacing w:line="240" w:lineRule="auto"/>
        <w:ind w:left="720" w:firstLine="0"/>
        <w:rPr>
          <w:color w:val="050505"/>
          <w:sz w:val="23"/>
          <w:szCs w:val="23"/>
        </w:rPr>
      </w:pPr>
      <w:r w:rsidDel="00000000" w:rsidR="00000000" w:rsidRPr="00000000">
        <w:rPr>
          <w:color w:val="050505"/>
          <w:sz w:val="23"/>
          <w:szCs w:val="23"/>
          <w:rtl w:val="0"/>
        </w:rPr>
        <w:t xml:space="preserve">♡ braider scheduling &amp; logistics support</w:t>
      </w:r>
    </w:p>
    <w:p w:rsidR="00000000" w:rsidDel="00000000" w:rsidP="00000000" w:rsidRDefault="00000000" w:rsidRPr="00000000" w14:paraId="00000025">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6">
      <w:pPr>
        <w:spacing w:line="240" w:lineRule="auto"/>
        <w:ind w:left="720" w:firstLine="0"/>
        <w:rPr>
          <w:color w:val="050505"/>
          <w:sz w:val="23"/>
          <w:szCs w:val="23"/>
        </w:rPr>
      </w:pPr>
      <w:r w:rsidDel="00000000" w:rsidR="00000000" w:rsidRPr="00000000">
        <w:rPr>
          <w:color w:val="050505"/>
          <w:sz w:val="23"/>
          <w:szCs w:val="23"/>
          <w:rtl w:val="0"/>
        </w:rPr>
        <w:t xml:space="preserve">♡ keeping eyes out for new, more efficient solutions</w:t>
      </w:r>
    </w:p>
    <w:p w:rsidR="00000000" w:rsidDel="00000000" w:rsidP="00000000" w:rsidRDefault="00000000" w:rsidRPr="00000000" w14:paraId="00000027">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8">
      <w:pPr>
        <w:spacing w:line="240" w:lineRule="auto"/>
        <w:ind w:left="720" w:firstLine="0"/>
        <w:rPr>
          <w:color w:val="050505"/>
          <w:sz w:val="23"/>
          <w:szCs w:val="23"/>
        </w:rPr>
      </w:pPr>
      <w:r w:rsidDel="00000000" w:rsidR="00000000" w:rsidRPr="00000000">
        <w:rPr>
          <w:color w:val="050505"/>
          <w:sz w:val="23"/>
          <w:szCs w:val="23"/>
          <w:rtl w:val="0"/>
        </w:rPr>
        <w:t xml:space="preserve">♡ FT work - schedule that will include weekend days (on rotation, even start-ups need a saturday once in a while!)</w:t>
      </w:r>
    </w:p>
    <w:p w:rsidR="00000000" w:rsidDel="00000000" w:rsidP="00000000" w:rsidRDefault="00000000" w:rsidRPr="00000000" w14:paraId="00000029">
      <w:pPr>
        <w:spacing w:line="240" w:lineRule="auto"/>
        <w:ind w:left="720" w:firstLine="0"/>
        <w:rPr>
          <w:color w:val="050505"/>
          <w:sz w:val="23"/>
          <w:szCs w:val="23"/>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color w:val="050505"/>
          <w:sz w:val="23"/>
          <w:szCs w:val="23"/>
          <w:rtl w:val="0"/>
        </w:rPr>
        <w:t xml:space="preserve">please email your resume with a ‘cover email’ letting us know why you are interested in braidbabes to careers@braidbabes.com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